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86B" w:rsidRDefault="00D67275" w:rsidP="00A27490">
      <w:pPr>
        <w:spacing w:after="0" w:line="240" w:lineRule="atLeast"/>
        <w:jc w:val="center"/>
        <w:rPr>
          <w:rFonts w:ascii="TH SarabunPSK" w:hAnsi="TH SarabunPSK" w:cs="TH SarabunPSK"/>
          <w:b/>
          <w:bCs/>
          <w:sz w:val="40"/>
          <w:szCs w:val="40"/>
          <w:u w:val="single"/>
        </w:rPr>
      </w:pPr>
      <w:r w:rsidRPr="00A27490">
        <w:rPr>
          <w:rFonts w:ascii="TH SarabunPSK" w:hAnsi="TH SarabunPSK" w:cs="TH SarabunPSK" w:hint="cs"/>
          <w:b/>
          <w:bCs/>
          <w:sz w:val="40"/>
          <w:szCs w:val="40"/>
          <w:u w:val="single"/>
          <w:cs/>
        </w:rPr>
        <w:t>เอกสารประกอบการนำเสนอผลงานสิ่งประดิษฐ์ฯ และแบบรายงานการวิจัย</w:t>
      </w:r>
    </w:p>
    <w:p w:rsidR="00A27490" w:rsidRPr="00A27490" w:rsidRDefault="00A27490" w:rsidP="00A27490">
      <w:pPr>
        <w:spacing w:after="0" w:line="240" w:lineRule="atLeast"/>
        <w:jc w:val="center"/>
        <w:rPr>
          <w:rFonts w:ascii="TH SarabunPSK" w:hAnsi="TH SarabunPSK" w:cs="TH SarabunPSK" w:hint="cs"/>
          <w:b/>
          <w:bCs/>
          <w:sz w:val="40"/>
          <w:szCs w:val="40"/>
          <w:u w:val="single"/>
          <w:cs/>
        </w:rPr>
      </w:pPr>
      <w:r>
        <w:rPr>
          <w:rFonts w:ascii="TH SarabunPSK" w:hAnsi="TH SarabunPSK" w:cs="TH SarabunPSK" w:hint="cs"/>
          <w:b/>
          <w:bCs/>
          <w:sz w:val="40"/>
          <w:szCs w:val="40"/>
          <w:u w:val="single"/>
          <w:cs/>
        </w:rPr>
        <w:t>ประจำปีการศึกษา ๒๕๕๙</w:t>
      </w:r>
    </w:p>
    <w:p w:rsidR="00D67275" w:rsidRDefault="00D67275" w:rsidP="00A27490">
      <w:pPr>
        <w:spacing w:after="0" w:line="240" w:lineRule="atLeast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ให้จัดส่งเอกสารประกอบการนำเสนอผลงานสิ่งประดิษฐ์ฯ และแบบรายงานการวิจัย</w:t>
      </w:r>
    </w:p>
    <w:p w:rsidR="00D67275" w:rsidRDefault="00D67275" w:rsidP="00A27490">
      <w:pPr>
        <w:spacing w:after="0" w:line="240" w:lineRule="atLeast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ในวันลงทะเบียนตามกำหนดเวลาที่คณะกรรมการกำหนด จำนวน 3 เล่ม</w:t>
      </w:r>
      <w:bookmarkStart w:id="0" w:name="_GoBack"/>
      <w:bookmarkEnd w:id="0"/>
    </w:p>
    <w:p w:rsidR="00D67275" w:rsidRDefault="00D67275" w:rsidP="00A27490">
      <w:pPr>
        <w:spacing w:after="0" w:line="240" w:lineRule="atLeast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ภายในเล่ม ประกอบด้วย 5 ส่วน ดังนี้</w:t>
      </w:r>
    </w:p>
    <w:p w:rsidR="00D67275" w:rsidRDefault="00D67275" w:rsidP="00D67275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432F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ส่วนที่ 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แบบเสนอโครงการวิจัยสิ่งประดิษฐ์ของคนรุ่นใหม่ </w:t>
      </w:r>
      <w:r w:rsidRPr="00A27490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(แบบ ว-สอศ.-2)</w:t>
      </w:r>
    </w:p>
    <w:p w:rsidR="00D67275" w:rsidRDefault="00D67275" w:rsidP="00D67275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432F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ส่วนที่ 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แบบรายงานการวิจัย </w:t>
      </w:r>
      <w:r w:rsidR="00C9796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(แบบ ว</w:t>
      </w:r>
      <w:r w:rsidRPr="00A27490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-</w:t>
      </w:r>
      <w:proofErr w:type="spellStart"/>
      <w:r w:rsidRPr="00A27490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สอศ</w:t>
      </w:r>
      <w:proofErr w:type="spellEnd"/>
      <w:r w:rsidRPr="00A27490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-3)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บทที่ 1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บทที่ 5 ไม่เกินจำนวน 20 หน้า</w:t>
      </w:r>
    </w:p>
    <w:p w:rsidR="00D67275" w:rsidRDefault="00D67275" w:rsidP="00D67275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โดยไม่รวมปก บทคัดย่อ กิตติกรรมประกาศ สารบัญ บรรณานุกรม และภาคผนวก</w:t>
      </w:r>
    </w:p>
    <w:p w:rsidR="00D67275" w:rsidRPr="00A27490" w:rsidRDefault="00D67275" w:rsidP="00D67275">
      <w:pPr>
        <w:spacing w:after="0" w:line="240" w:lineRule="atLeast"/>
        <w:rPr>
          <w:rFonts w:ascii="TH SarabunPSK" w:hAnsi="TH SarabunPSK" w:cs="TH SarabunPSK"/>
          <w:b/>
          <w:bCs/>
          <w:color w:val="FF0000"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27490">
        <w:rPr>
          <w:rFonts w:ascii="TH SarabunPSK" w:hAnsi="TH SarabunPSK" w:cs="TH SarabunPSK" w:hint="cs"/>
          <w:b/>
          <w:bCs/>
          <w:color w:val="FF0000"/>
          <w:sz w:val="32"/>
          <w:szCs w:val="32"/>
          <w:u w:val="single"/>
          <w:cs/>
        </w:rPr>
        <w:t>(หากเกินจำนวน 20 หน้า คณะกรรมการจะไม่รับพิจารณา)</w:t>
      </w:r>
    </w:p>
    <w:p w:rsidR="00D67275" w:rsidRDefault="00D67275" w:rsidP="00D67275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432F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ส่วนที่ 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คู่มือประกอบการใช้งานเป็นภาษาไทย และ ภาษาอังกฤษ</w:t>
      </w:r>
    </w:p>
    <w:p w:rsidR="00D67275" w:rsidRDefault="00D67275" w:rsidP="00D67275">
      <w:pPr>
        <w:spacing w:after="0" w:line="240" w:lineRule="atLeast"/>
        <w:ind w:left="709" w:hanging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432F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ส่วนที่ 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แบบคุณลักษณะผลงานสิ่งประดิษฐ์ฯ ที่เข้าร่วมการประกวดให้เป็นไปตามแบบที่สำนักวิจัย</w:t>
      </w:r>
    </w:p>
    <w:p w:rsidR="00D67275" w:rsidRDefault="00D67275" w:rsidP="00D67275">
      <w:pPr>
        <w:spacing w:after="0" w:line="240" w:lineRule="atLeast"/>
        <w:ind w:left="709" w:hanging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และพัฒนาการอาชีวศึกษา กำหนด </w:t>
      </w:r>
      <w:r w:rsidRPr="00D67275">
        <w:rPr>
          <w:rFonts w:ascii="TH SarabunPSK" w:hAnsi="TH SarabunPSK" w:cs="TH SarabunPSK" w:hint="cs"/>
          <w:sz w:val="32"/>
          <w:szCs w:val="32"/>
          <w:u w:val="single"/>
          <w:cs/>
        </w:rPr>
        <w:t>จำนวน  4 แผ่น</w:t>
      </w:r>
    </w:p>
    <w:p w:rsidR="00D67275" w:rsidRPr="00A27490" w:rsidRDefault="00D67275" w:rsidP="00D67275">
      <w:pPr>
        <w:spacing w:after="0" w:line="240" w:lineRule="atLeast"/>
        <w:ind w:left="709" w:hanging="709"/>
        <w:rPr>
          <w:rFonts w:ascii="TH SarabunPSK" w:hAnsi="TH SarabunPSK" w:cs="TH SarabunPSK"/>
          <w:b/>
          <w:bCs/>
          <w:color w:val="FF0000"/>
          <w:sz w:val="32"/>
          <w:szCs w:val="32"/>
          <w:u w:val="single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A27490">
        <w:rPr>
          <w:rFonts w:ascii="TH SarabunPSK" w:hAnsi="TH SarabunPSK" w:cs="TH SarabunPSK" w:hint="cs"/>
          <w:b/>
          <w:bCs/>
          <w:color w:val="FF0000"/>
          <w:sz w:val="32"/>
          <w:szCs w:val="32"/>
          <w:u w:val="single"/>
          <w:cs/>
        </w:rPr>
        <w:t>(อยู่ในเล่มๆละ จำนวน 1 แผ่น และ</w:t>
      </w:r>
      <w:r w:rsidR="00A27490">
        <w:rPr>
          <w:rFonts w:ascii="TH SarabunPSK" w:hAnsi="TH SarabunPSK" w:cs="TH SarabunPSK" w:hint="cs"/>
          <w:b/>
          <w:bCs/>
          <w:color w:val="FF0000"/>
          <w:sz w:val="32"/>
          <w:szCs w:val="32"/>
          <w:u w:val="single"/>
          <w:cs/>
        </w:rPr>
        <w:t>แ</w:t>
      </w:r>
      <w:r w:rsidRPr="00A27490">
        <w:rPr>
          <w:rFonts w:ascii="TH SarabunPSK" w:hAnsi="TH SarabunPSK" w:cs="TH SarabunPSK" w:hint="cs"/>
          <w:b/>
          <w:bCs/>
          <w:color w:val="FF0000"/>
          <w:sz w:val="32"/>
          <w:szCs w:val="32"/>
          <w:u w:val="single"/>
          <w:cs/>
        </w:rPr>
        <w:t>ยกส่งตอนลงทะเบียน จำนวน 1 แผ่น)</w:t>
      </w:r>
    </w:p>
    <w:p w:rsidR="00A27490" w:rsidRPr="00A27490" w:rsidRDefault="00D67275" w:rsidP="00D67275">
      <w:pPr>
        <w:spacing w:after="0" w:line="240" w:lineRule="atLeast"/>
        <w:ind w:left="709" w:hanging="709"/>
        <w:rPr>
          <w:rFonts w:ascii="TH SarabunPSK" w:hAnsi="TH SarabunPSK" w:cs="TH SarabunPSK" w:hint="cs"/>
          <w:color w:val="FF0000"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432F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ส่วนที่ 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ให้บันทึกข้อมูลเนื้อหาทั้งหมดลงแฟ้มข้อมูลอิเล็กทรอนิกส์</w:t>
      </w:r>
      <w:r w:rsidR="00A2749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27490" w:rsidRPr="00A27490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 xml:space="preserve">(ส่วนที่ </w:t>
      </w:r>
      <w:r w:rsidR="00A27490" w:rsidRPr="00A27490">
        <w:rPr>
          <w:rFonts w:ascii="TH SarabunPSK" w:hAnsi="TH SarabunPSK" w:cs="TH SarabunPSK"/>
          <w:color w:val="FF0000"/>
          <w:sz w:val="32"/>
          <w:szCs w:val="32"/>
          <w:u w:val="single"/>
        </w:rPr>
        <w:t>1-4</w:t>
      </w:r>
      <w:r w:rsidR="00A27490" w:rsidRPr="00A27490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)</w:t>
      </w:r>
      <w:r w:rsidRPr="00A27490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 xml:space="preserve"> </w:t>
      </w:r>
    </w:p>
    <w:p w:rsidR="00D67275" w:rsidRPr="00A27490" w:rsidRDefault="00A27490" w:rsidP="00D67275">
      <w:pPr>
        <w:spacing w:after="0" w:line="240" w:lineRule="atLeast"/>
        <w:ind w:left="709" w:hanging="709"/>
        <w:rPr>
          <w:rFonts w:ascii="TH SarabunPSK" w:hAnsi="TH SarabunPSK" w:cs="TH SarabunPSK"/>
          <w:color w:val="FF0000"/>
          <w:sz w:val="32"/>
          <w:szCs w:val="32"/>
          <w:u w:val="single"/>
        </w:rPr>
      </w:pPr>
      <w:r w:rsidRPr="00A2749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67275" w:rsidRPr="00A27490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(เป็นไฟล์ *.</w:t>
      </w:r>
      <w:proofErr w:type="gramStart"/>
      <w:r w:rsidR="00D67275" w:rsidRPr="00A27490">
        <w:rPr>
          <w:rFonts w:ascii="TH SarabunPSK" w:hAnsi="TH SarabunPSK" w:cs="TH SarabunPSK"/>
          <w:color w:val="FF0000"/>
          <w:sz w:val="32"/>
          <w:szCs w:val="32"/>
          <w:u w:val="single"/>
        </w:rPr>
        <w:t>doc</w:t>
      </w:r>
      <w:proofErr w:type="gramEnd"/>
      <w:r w:rsidR="00D67275" w:rsidRPr="00A27490">
        <w:rPr>
          <w:rFonts w:ascii="TH SarabunPSK" w:hAnsi="TH SarabunPSK" w:cs="TH SarabunPSK"/>
          <w:color w:val="FF0000"/>
          <w:sz w:val="32"/>
          <w:szCs w:val="32"/>
          <w:u w:val="single"/>
        </w:rPr>
        <w:t xml:space="preserve"> </w:t>
      </w:r>
      <w:r w:rsidR="00D67275" w:rsidRPr="00A27490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และ *.</w:t>
      </w:r>
      <w:proofErr w:type="spellStart"/>
      <w:r w:rsidR="00D67275" w:rsidRPr="00A27490">
        <w:rPr>
          <w:rFonts w:ascii="TH SarabunPSK" w:hAnsi="TH SarabunPSK" w:cs="TH SarabunPSK"/>
          <w:color w:val="FF0000"/>
          <w:sz w:val="32"/>
          <w:szCs w:val="32"/>
          <w:u w:val="single"/>
        </w:rPr>
        <w:t>pdf</w:t>
      </w:r>
      <w:proofErr w:type="spellEnd"/>
      <w:r w:rsidR="00D67275" w:rsidRPr="00A27490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)</w:t>
      </w:r>
    </w:p>
    <w:p w:rsidR="00D67275" w:rsidRDefault="00D67275" w:rsidP="00D67275">
      <w:pPr>
        <w:spacing w:after="0" w:line="240" w:lineRule="atLeast"/>
        <w:ind w:left="709" w:hanging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ลงแผ่น </w:t>
      </w:r>
      <w:r>
        <w:rPr>
          <w:rFonts w:ascii="TH SarabunPSK" w:hAnsi="TH SarabunPSK" w:cs="TH SarabunPSK"/>
          <w:sz w:val="32"/>
          <w:szCs w:val="32"/>
        </w:rPr>
        <w:t>CD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หรือ </w:t>
      </w:r>
      <w:r>
        <w:rPr>
          <w:rFonts w:ascii="TH SarabunPSK" w:hAnsi="TH SarabunPSK" w:cs="TH SarabunPSK"/>
          <w:sz w:val="32"/>
          <w:szCs w:val="32"/>
        </w:rPr>
        <w:t>DVD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พร้อมระบุ ชื่อผลงาน ชื่อสถานศึกษา ลงบนแผ่นให้ชัดเจน</w:t>
      </w:r>
    </w:p>
    <w:p w:rsidR="00D67275" w:rsidRDefault="00D67275" w:rsidP="00D67275">
      <w:pPr>
        <w:spacing w:after="0" w:line="240" w:lineRule="atLeast"/>
        <w:ind w:left="709" w:hanging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 4 แผ่น และบรรจุลงในซองติดไว้ที่</w:t>
      </w:r>
      <w:r w:rsidRPr="00A27490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ด้านในปกหลังของเอกสารนำเสนอ</w:t>
      </w:r>
    </w:p>
    <w:p w:rsidR="00D67275" w:rsidRDefault="00D67275" w:rsidP="00D67275">
      <w:pPr>
        <w:spacing w:after="0" w:line="240" w:lineRule="atLeast"/>
        <w:ind w:left="709" w:hanging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โครงการวิจัยสิ่งประดิษฐ์ของคนรุ่นใหม่ ทั้ง 3 เล่มๆ ละ จำนวน 1 แผ่น</w:t>
      </w:r>
    </w:p>
    <w:p w:rsidR="00D67275" w:rsidRDefault="00D67275" w:rsidP="00D67275">
      <w:pPr>
        <w:spacing w:after="0" w:line="240" w:lineRule="atLeast"/>
        <w:ind w:left="709" w:hanging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และอีก จำนวน 1 แผ่น นำส่งมอบให้เจ้าหน้าที่รับลงทะเบียน</w:t>
      </w:r>
    </w:p>
    <w:p w:rsidR="00D67275" w:rsidRPr="00A27490" w:rsidRDefault="00D67275" w:rsidP="00D67275">
      <w:pPr>
        <w:spacing w:after="0" w:line="240" w:lineRule="atLeast"/>
        <w:ind w:left="709" w:hanging="709"/>
        <w:rPr>
          <w:rFonts w:ascii="TH SarabunPSK" w:hAnsi="TH SarabunPSK" w:cs="TH SarabunPSK"/>
          <w:color w:val="FF0000"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27490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(ส่งพร้อมแบบคุณลักษณะฯ)</w:t>
      </w:r>
    </w:p>
    <w:p w:rsidR="00D67275" w:rsidRPr="00D67275" w:rsidRDefault="00D67275" w:rsidP="00D67275">
      <w:pPr>
        <w:spacing w:after="0" w:line="240" w:lineRule="atLeast"/>
        <w:ind w:left="709" w:hanging="709"/>
        <w:rPr>
          <w:rFonts w:ascii="TH SarabunPSK" w:hAnsi="TH SarabunPSK" w:cs="TH SarabunPSK"/>
          <w:sz w:val="32"/>
          <w:szCs w:val="32"/>
          <w:cs/>
        </w:rPr>
      </w:pPr>
    </w:p>
    <w:p w:rsidR="00D67275" w:rsidRPr="00360929" w:rsidRDefault="00D67275">
      <w:pPr>
        <w:rPr>
          <w:rFonts w:ascii="TH SarabunPSK" w:hAnsi="TH SarabunPSK" w:cs="TH SarabunPSK" w:hint="cs"/>
          <w:b/>
          <w:bCs/>
          <w:sz w:val="44"/>
          <w:szCs w:val="44"/>
          <w:u w:val="single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360929" w:rsidRPr="00360929">
        <w:rPr>
          <w:rFonts w:ascii="TH SarabunPSK" w:hAnsi="TH SarabunPSK" w:cs="TH SarabunPSK" w:hint="cs"/>
          <w:b/>
          <w:bCs/>
          <w:sz w:val="44"/>
          <w:szCs w:val="44"/>
          <w:u w:val="single"/>
          <w:cs/>
        </w:rPr>
        <w:t>การจัดพิมพ์แบบนำเสนอผลงานสิ่งประดิษฐ์ และแบบรายงานการวิจัย</w:t>
      </w:r>
    </w:p>
    <w:p w:rsidR="00D67275" w:rsidRDefault="00360929" w:rsidP="00360929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รูปแบบตัวอักษร (</w:t>
      </w:r>
      <w:r>
        <w:rPr>
          <w:rFonts w:ascii="TH SarabunPSK" w:hAnsi="TH SarabunPSK" w:cs="TH SarabunPSK"/>
          <w:sz w:val="32"/>
          <w:szCs w:val="32"/>
        </w:rPr>
        <w:t>Font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แบบ </w:t>
      </w:r>
      <w:r>
        <w:rPr>
          <w:rFonts w:ascii="TH SarabunPSK" w:hAnsi="TH SarabunPSK" w:cs="TH SarabunPSK"/>
          <w:sz w:val="32"/>
          <w:szCs w:val="32"/>
        </w:rPr>
        <w:t xml:space="preserve">TH </w:t>
      </w:r>
      <w:proofErr w:type="spellStart"/>
      <w:r>
        <w:rPr>
          <w:rFonts w:ascii="TH SarabunPSK" w:hAnsi="TH SarabunPSK" w:cs="TH SarabunPSK"/>
          <w:sz w:val="32"/>
          <w:szCs w:val="32"/>
        </w:rPr>
        <w:t>Sarabun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PSK</w:t>
      </w:r>
    </w:p>
    <w:p w:rsidR="00360929" w:rsidRPr="00360929" w:rsidRDefault="00360929" w:rsidP="00360929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ขนาดอักษร แบบปกติ ขนาด </w:t>
      </w:r>
      <w:r>
        <w:rPr>
          <w:rFonts w:ascii="TH SarabunPSK" w:hAnsi="TH SarabunPSK" w:cs="TH SarabunPSK"/>
          <w:sz w:val="32"/>
          <w:szCs w:val="32"/>
        </w:rPr>
        <w:t xml:space="preserve">16 point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และหัวข้อขนาด </w:t>
      </w:r>
      <w:r>
        <w:rPr>
          <w:rFonts w:ascii="TH SarabunPSK" w:hAnsi="TH SarabunPSK" w:cs="TH SarabunPSK"/>
          <w:sz w:val="32"/>
          <w:szCs w:val="32"/>
        </w:rPr>
        <w:t>18 point</w:t>
      </w:r>
    </w:p>
    <w:sectPr w:rsidR="00360929" w:rsidRPr="00360929" w:rsidSect="006E28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DA4AEB"/>
    <w:multiLevelType w:val="hybridMultilevel"/>
    <w:tmpl w:val="2A5EBFD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>
    <w:applyBreakingRules/>
  </w:compat>
  <w:rsids>
    <w:rsidRoot w:val="00D67275"/>
    <w:rsid w:val="00360929"/>
    <w:rsid w:val="006E2841"/>
    <w:rsid w:val="008A5AA2"/>
    <w:rsid w:val="00A27490"/>
    <w:rsid w:val="00B876FB"/>
    <w:rsid w:val="00C432FA"/>
    <w:rsid w:val="00C9796A"/>
    <w:rsid w:val="00D672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8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09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Sky123.Org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pc</cp:lastModifiedBy>
  <cp:revision>4</cp:revision>
  <cp:lastPrinted>2016-11-07T05:19:00Z</cp:lastPrinted>
  <dcterms:created xsi:type="dcterms:W3CDTF">2016-11-07T04:34:00Z</dcterms:created>
  <dcterms:modified xsi:type="dcterms:W3CDTF">2016-11-07T08:39:00Z</dcterms:modified>
</cp:coreProperties>
</file>